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PENARIKAN DAN PENAMATAN KABEL</w:t>
      </w:r>
    </w:p>
    <w:p>
      <w:pPr>
        <w:spacing w:after="480"/>
      </w:pPr>
      <w:r>
        <w:rPr>
          <w:rFonts w:ascii="Aptos" w:hAnsi="Aptos"/>
          <w:b w:val="0"/>
          <w:color w:val="5E6B78"/>
          <w:sz w:val="26"/>
        </w:rPr>
        <w:t>Cable Pulling and Termination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penarikan dan penamatan kabel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penarikan dan penamatan kabel.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cables</w:t>
      </w:r>
    </w:p>
    <w:p>
      <w:pPr>
        <w:pStyle w:val="ListBullet"/>
        <w:spacing w:after="50"/>
        <w:ind w:left="369" w:hanging="170"/>
      </w:pPr>
      <w:r>
        <w:rPr>
          <w:rFonts w:ascii="Aptos" w:hAnsi="Aptos"/>
          <w:b w:val="0"/>
          <w:color w:val="263442"/>
          <w:sz w:val="19"/>
        </w:rPr>
        <w:t>Lugs</w:t>
      </w:r>
    </w:p>
    <w:p>
      <w:pPr>
        <w:pStyle w:val="ListBullet"/>
        <w:spacing w:after="50"/>
        <w:ind w:left="369" w:hanging="170"/>
      </w:pPr>
      <w:r>
        <w:rPr>
          <w:rFonts w:ascii="Aptos" w:hAnsi="Aptos"/>
          <w:b w:val="0"/>
          <w:color w:val="263442"/>
          <w:sz w:val="19"/>
        </w:rPr>
        <w:t>Glands</w:t>
      </w:r>
    </w:p>
    <w:p>
      <w:pPr>
        <w:pStyle w:val="ListBullet"/>
        <w:spacing w:after="50"/>
        <w:ind w:left="369" w:hanging="170"/>
      </w:pPr>
      <w:r>
        <w:rPr>
          <w:rFonts w:ascii="Aptos" w:hAnsi="Aptos"/>
          <w:b w:val="0"/>
          <w:color w:val="263442"/>
          <w:sz w:val="19"/>
        </w:rPr>
        <w:t>Markers</w:t>
      </w:r>
    </w:p>
    <w:p>
      <w:pPr>
        <w:pStyle w:val="ListBullet"/>
        <w:spacing w:after="50"/>
        <w:ind w:left="369" w:hanging="170"/>
      </w:pPr>
      <w:r>
        <w:rPr>
          <w:rFonts w:ascii="Aptos" w:hAnsi="Aptos"/>
          <w:b w:val="0"/>
          <w:color w:val="263442"/>
          <w:sz w:val="19"/>
        </w:rPr>
        <w:t>Jointing accessories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Cable rollers</w:t>
      </w:r>
    </w:p>
    <w:p>
      <w:pPr>
        <w:pStyle w:val="ListBullet"/>
        <w:spacing w:after="50"/>
        <w:ind w:left="369" w:hanging="170"/>
      </w:pPr>
      <w:r>
        <w:rPr>
          <w:rFonts w:ascii="Aptos" w:hAnsi="Aptos"/>
          <w:b w:val="0"/>
          <w:color w:val="263442"/>
          <w:sz w:val="19"/>
        </w:rPr>
        <w:t>Winch</w:t>
      </w:r>
    </w:p>
    <w:p>
      <w:pPr>
        <w:pStyle w:val="ListBullet"/>
        <w:spacing w:after="50"/>
        <w:ind w:left="369" w:hanging="170"/>
      </w:pPr>
      <w:r>
        <w:rPr>
          <w:rFonts w:ascii="Aptos" w:hAnsi="Aptos"/>
          <w:b w:val="0"/>
          <w:color w:val="263442"/>
          <w:sz w:val="19"/>
        </w:rPr>
        <w:t>Pulling sock</w:t>
      </w:r>
    </w:p>
    <w:p>
      <w:pPr>
        <w:pStyle w:val="ListBullet"/>
        <w:spacing w:after="50"/>
        <w:ind w:left="369" w:hanging="170"/>
      </w:pPr>
      <w:r>
        <w:rPr>
          <w:rFonts w:ascii="Aptos" w:hAnsi="Aptos"/>
          <w:b w:val="0"/>
          <w:color w:val="263442"/>
          <w:sz w:val="19"/>
        </w:rPr>
        <w:t>Crimping tool</w:t>
      </w:r>
    </w:p>
    <w:p>
      <w:pPr>
        <w:pStyle w:val="ListBullet"/>
        <w:spacing w:after="50"/>
        <w:ind w:left="369" w:hanging="170"/>
      </w:pPr>
      <w:r>
        <w:rPr>
          <w:rFonts w:ascii="Aptos" w:hAnsi="Aptos"/>
          <w:b w:val="0"/>
          <w:color w:val="263442"/>
          <w:sz w:val="19"/>
        </w:rPr>
        <w:t>Instrumen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penarikan dan penamatan kabel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cables, Lugs, Glands, Markers, Jointing accessories.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cable jadual. </w:t>
      </w:r>
      <w:r>
        <w:rPr>
          <w:rFonts w:ascii="Aptos" w:hAnsi="Aptos"/>
          <w:b w:val="0"/>
          <w:color w:val="263442"/>
          <w:sz w:val="19"/>
        </w:rPr>
        <w:t>Sahkan cable jadual, drum uji dan halakan kesiapsiagaan.</w:t>
      </w:r>
    </w:p>
    <w:p>
      <w:pPr>
        <w:keepLines/>
        <w:spacing w:after="100" w:line="269" w:lineRule="auto"/>
        <w:ind w:left="369" w:hanging="369"/>
      </w:pPr>
      <w:r>
        <w:rPr>
          <w:rFonts w:ascii="Aptos" w:hAnsi="Aptos"/>
          <w:b/>
          <w:color w:val="071E33"/>
          <w:sz w:val="19"/>
        </w:rPr>
        <w:t xml:space="preserve">2. Pelan drum positions. </w:t>
      </w:r>
      <w:r>
        <w:rPr>
          <w:rFonts w:ascii="Aptos" w:hAnsi="Aptos"/>
          <w:b w:val="0"/>
          <w:color w:val="263442"/>
          <w:sz w:val="19"/>
        </w:rPr>
        <w:t>Pelan drum positions, pulling direction dan komunikasi.</w:t>
      </w:r>
    </w:p>
    <w:p>
      <w:pPr>
        <w:keepLines/>
        <w:spacing w:after="100" w:line="269" w:lineRule="auto"/>
        <w:ind w:left="369" w:hanging="369"/>
      </w:pPr>
      <w:r>
        <w:rPr>
          <w:rFonts w:ascii="Aptos" w:hAnsi="Aptos"/>
          <w:b/>
          <w:color w:val="071E33"/>
          <w:sz w:val="19"/>
        </w:rPr>
        <w:t xml:space="preserve">3. pasang rollers dan kawal pulling tension dan bend radius. </w:t>
      </w:r>
    </w:p>
    <w:p>
      <w:pPr>
        <w:keepLines/>
        <w:spacing w:after="100" w:line="269" w:lineRule="auto"/>
        <w:ind w:left="369" w:hanging="369"/>
      </w:pPr>
      <w:r>
        <w:rPr>
          <w:rFonts w:ascii="Aptos" w:hAnsi="Aptos"/>
          <w:b/>
          <w:color w:val="071E33"/>
          <w:sz w:val="19"/>
        </w:rPr>
        <w:t xml:space="preserve">4. kenal pasti, dress dan kukuhkan cables tanpa kerosakan. </w:t>
      </w:r>
    </w:p>
    <w:p>
      <w:pPr>
        <w:keepLines/>
        <w:spacing w:after="100" w:line="269" w:lineRule="auto"/>
        <w:ind w:left="369" w:hanging="369"/>
      </w:pPr>
      <w:r>
        <w:rPr>
          <w:rFonts w:ascii="Aptos" w:hAnsi="Aptos"/>
          <w:b/>
          <w:color w:val="071E33"/>
          <w:sz w:val="19"/>
        </w:rPr>
        <w:t xml:space="preserve">5. sediakan glands dan crimp lugs using diluluskan tooling. </w:t>
      </w:r>
    </w:p>
    <w:p>
      <w:pPr>
        <w:keepLines/>
        <w:spacing w:after="100" w:line="269" w:lineRule="auto"/>
        <w:ind w:left="369" w:hanging="369"/>
      </w:pPr>
      <w:r>
        <w:rPr>
          <w:rFonts w:ascii="Aptos" w:hAnsi="Aptos"/>
          <w:b/>
          <w:color w:val="071E33"/>
          <w:sz w:val="19"/>
        </w:rPr>
        <w:t xml:space="preserve">6. Labelkan dan lengkapkan insulation. </w:t>
      </w:r>
      <w:r>
        <w:rPr>
          <w:rFonts w:ascii="Aptos" w:hAnsi="Aptos"/>
          <w:b w:val="0"/>
          <w:color w:val="263442"/>
          <w:sz w:val="19"/>
        </w:rPr>
        <w:t>Labelkan dan lengkapkan insulation, continuity dan termination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cable identity; pre-tarik uji; pulling rekodkan; bend radius; crimp dan ketatkan mengikut tork; elektrik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tenaga tersimpan; heavy drums; pinch titik; elektrik exposure.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Cable identity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Pre-tarik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Pulling rekodkan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Bend radius</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Crimp dan ketatkan mengikut tork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Elektrik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drums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exposure</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Penarikan dan Penamatan Kabel</dc:title>
  <dc:subject>Template penyata kaedah pembinaan yang boleh diedit</dc:subject>
  <dc:creator>Method Statement Hub Malaysia</dc:creator>
  <cp:keywords>cable, termination, wiring</cp:keywords>
  <dc:description>generated by python-docx</dc:description>
  <cp:lastModifiedBy/>
  <cp:revision>1</cp:revision>
  <dcterms:created xsi:type="dcterms:W3CDTF">2013-12-23T23:15:00Z</dcterms:created>
  <dcterms:modified xsi:type="dcterms:W3CDTF">2013-12-23T23:15:00Z</dcterms:modified>
  <cp:category/>
</cp:coreProperties>
</file>